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9A5F0" w14:textId="790654F0" w:rsidR="00277BA3" w:rsidRPr="004D55E7" w:rsidRDefault="002125BD" w:rsidP="00277BA3">
      <w:pPr>
        <w:pStyle w:val="Heading2"/>
        <w:pBdr>
          <w:bottom w:val="single" w:sz="4" w:space="1" w:color="auto"/>
        </w:pBdr>
        <w:rPr>
          <w:b/>
          <w:bCs/>
        </w:rPr>
      </w:pPr>
      <w:bookmarkStart w:id="0" w:name="_Toc24467485"/>
      <w:r>
        <w:rPr>
          <w:b/>
          <w:bCs/>
        </w:rPr>
        <w:t xml:space="preserve">Activity 6. </w:t>
      </w:r>
      <w:r w:rsidR="00277BA3" w:rsidRPr="004D55E7">
        <w:rPr>
          <w:b/>
          <w:bCs/>
        </w:rPr>
        <w:t xml:space="preserve">Value of </w:t>
      </w:r>
      <w:r w:rsidR="008C1846">
        <w:rPr>
          <w:b/>
          <w:bCs/>
        </w:rPr>
        <w:t xml:space="preserve">MCH Nutrition </w:t>
      </w:r>
      <w:r w:rsidR="00277BA3" w:rsidRPr="004D55E7">
        <w:rPr>
          <w:b/>
          <w:bCs/>
        </w:rPr>
        <w:t>Relationships</w:t>
      </w:r>
      <w:bookmarkEnd w:id="0"/>
      <w:r w:rsidR="00277BA3">
        <w:rPr>
          <w:b/>
          <w:bCs/>
        </w:rPr>
        <w:t xml:space="preserve"> Worksheet</w:t>
      </w:r>
      <w:r w:rsidR="00B94427">
        <w:rPr>
          <w:b/>
          <w:bCs/>
        </w:rPr>
        <w:t xml:space="preserve"> (</w:t>
      </w:r>
      <w:r w:rsidR="00343E4D">
        <w:rPr>
          <w:b/>
          <w:bCs/>
        </w:rPr>
        <w:t>6</w:t>
      </w:r>
      <w:r w:rsidR="00B94427">
        <w:rPr>
          <w:b/>
          <w:bCs/>
        </w:rPr>
        <w:t>0 minutes)</w:t>
      </w:r>
    </w:p>
    <w:p w14:paraId="5D66C0CC" w14:textId="77777777" w:rsidR="008C1846" w:rsidRDefault="008C1846" w:rsidP="00277BA3">
      <w:pPr>
        <w:rPr>
          <w:rFonts w:cstheme="minorHAnsi"/>
        </w:rPr>
      </w:pPr>
    </w:p>
    <w:p w14:paraId="26619ABC" w14:textId="0D221281" w:rsidR="00061E8E" w:rsidRPr="000B6551" w:rsidRDefault="00061E8E" w:rsidP="000B6551">
      <w:pPr>
        <w:pStyle w:val="Heading3"/>
        <w:numPr>
          <w:ilvl w:val="0"/>
          <w:numId w:val="3"/>
        </w:numPr>
        <w:rPr>
          <w:rFonts w:asciiTheme="minorHAnsi" w:hAnsiTheme="minorHAnsi" w:cstheme="minorHAnsi"/>
          <w:color w:val="000000" w:themeColor="text1"/>
        </w:rPr>
      </w:pPr>
      <w:r w:rsidRPr="000B6551">
        <w:rPr>
          <w:rFonts w:asciiTheme="minorHAnsi" w:hAnsiTheme="minorHAnsi" w:cstheme="minorHAnsi"/>
          <w:color w:val="000000" w:themeColor="text1"/>
        </w:rPr>
        <w:t xml:space="preserve">List your current MCH nutrition activities based on the I+PSE Framework </w:t>
      </w:r>
      <w:r w:rsidR="000B6551" w:rsidRPr="000B6551">
        <w:rPr>
          <w:rFonts w:asciiTheme="minorHAnsi" w:hAnsiTheme="minorHAnsi" w:cstheme="minorHAnsi"/>
          <w:color w:val="000000" w:themeColor="text1"/>
        </w:rPr>
        <w:t>C</w:t>
      </w:r>
      <w:r w:rsidRPr="000B6551">
        <w:rPr>
          <w:rFonts w:asciiTheme="minorHAnsi" w:hAnsiTheme="minorHAnsi" w:cstheme="minorHAnsi"/>
          <w:color w:val="000000" w:themeColor="text1"/>
        </w:rPr>
        <w:t>ategory in Column 2.</w:t>
      </w:r>
    </w:p>
    <w:p w14:paraId="6A5D45B8" w14:textId="56894E40" w:rsidR="000B6551" w:rsidRPr="000B6551" w:rsidRDefault="00061E8E" w:rsidP="000B6551">
      <w:pPr>
        <w:pStyle w:val="Heading3"/>
        <w:numPr>
          <w:ilvl w:val="0"/>
          <w:numId w:val="3"/>
        </w:numPr>
        <w:rPr>
          <w:rFonts w:asciiTheme="minorHAnsi" w:hAnsiTheme="minorHAnsi" w:cstheme="minorHAnsi"/>
          <w:color w:val="000000" w:themeColor="text1"/>
        </w:rPr>
      </w:pPr>
      <w:r w:rsidRPr="000B6551">
        <w:rPr>
          <w:rFonts w:asciiTheme="minorHAnsi" w:hAnsiTheme="minorHAnsi" w:cstheme="minorHAnsi"/>
          <w:color w:val="000000" w:themeColor="text1"/>
        </w:rPr>
        <w:t xml:space="preserve">For </w:t>
      </w:r>
      <w:r w:rsidR="000B6551" w:rsidRPr="000B6551">
        <w:rPr>
          <w:rFonts w:asciiTheme="minorHAnsi" w:hAnsiTheme="minorHAnsi" w:cstheme="minorHAnsi"/>
          <w:color w:val="000000" w:themeColor="text1"/>
        </w:rPr>
        <w:t>each category, identify</w:t>
      </w:r>
      <w:r w:rsidR="00277BA3" w:rsidRPr="000B6551">
        <w:rPr>
          <w:rFonts w:asciiTheme="minorHAnsi" w:hAnsiTheme="minorHAnsi" w:cstheme="minorHAnsi"/>
          <w:color w:val="000000" w:themeColor="text1"/>
        </w:rPr>
        <w:t xml:space="preserve"> </w:t>
      </w:r>
      <w:r w:rsidR="000B6551" w:rsidRPr="000B6551">
        <w:rPr>
          <w:rFonts w:asciiTheme="minorHAnsi" w:hAnsiTheme="minorHAnsi" w:cstheme="minorHAnsi"/>
          <w:color w:val="000000" w:themeColor="text1"/>
        </w:rPr>
        <w:t>the</w:t>
      </w:r>
      <w:r w:rsidR="00277BA3" w:rsidRPr="000B6551">
        <w:rPr>
          <w:rFonts w:asciiTheme="minorHAnsi" w:hAnsiTheme="minorHAnsi" w:cstheme="minorHAnsi"/>
          <w:color w:val="000000" w:themeColor="text1"/>
        </w:rPr>
        <w:t xml:space="preserve"> </w:t>
      </w:r>
      <w:r w:rsidR="00CE0B2F" w:rsidRPr="000B6551">
        <w:rPr>
          <w:rFonts w:asciiTheme="minorHAnsi" w:hAnsiTheme="minorHAnsi" w:cstheme="minorHAnsi"/>
          <w:color w:val="000000" w:themeColor="text1"/>
        </w:rPr>
        <w:t>partners</w:t>
      </w:r>
      <w:r w:rsidR="00277BA3" w:rsidRPr="000B6551">
        <w:rPr>
          <w:rFonts w:asciiTheme="minorHAnsi" w:hAnsiTheme="minorHAnsi" w:cstheme="minorHAnsi"/>
          <w:color w:val="000000" w:themeColor="text1"/>
        </w:rPr>
        <w:t xml:space="preserve"> </w:t>
      </w:r>
      <w:r w:rsidR="000B6551" w:rsidRPr="000B6551">
        <w:rPr>
          <w:rFonts w:asciiTheme="minorHAnsi" w:hAnsiTheme="minorHAnsi" w:cstheme="minorHAnsi"/>
          <w:color w:val="000000" w:themeColor="text1"/>
        </w:rPr>
        <w:t xml:space="preserve">who </w:t>
      </w:r>
      <w:r w:rsidR="00277BA3" w:rsidRPr="000B6551">
        <w:rPr>
          <w:rFonts w:asciiTheme="minorHAnsi" w:hAnsiTheme="minorHAnsi" w:cstheme="minorHAnsi"/>
          <w:color w:val="000000" w:themeColor="text1"/>
        </w:rPr>
        <w:t xml:space="preserve">are instrumental </w:t>
      </w:r>
      <w:r w:rsidR="000B6551" w:rsidRPr="000B6551">
        <w:rPr>
          <w:rFonts w:asciiTheme="minorHAnsi" w:hAnsiTheme="minorHAnsi" w:cstheme="minorHAnsi"/>
          <w:color w:val="000000" w:themeColor="text1"/>
        </w:rPr>
        <w:t>to</w:t>
      </w:r>
      <w:r w:rsidR="00277BA3" w:rsidRPr="000B6551">
        <w:rPr>
          <w:rFonts w:asciiTheme="minorHAnsi" w:hAnsiTheme="minorHAnsi" w:cstheme="minorHAnsi"/>
          <w:color w:val="000000" w:themeColor="text1"/>
        </w:rPr>
        <w:t xml:space="preserve"> the success of th</w:t>
      </w:r>
      <w:r w:rsidR="000B6551" w:rsidRPr="000B6551">
        <w:rPr>
          <w:rFonts w:asciiTheme="minorHAnsi" w:hAnsiTheme="minorHAnsi" w:cstheme="minorHAnsi"/>
          <w:color w:val="000000" w:themeColor="text1"/>
        </w:rPr>
        <w:t>ose</w:t>
      </w:r>
      <w:r w:rsidR="00277BA3" w:rsidRPr="000B6551">
        <w:rPr>
          <w:rFonts w:asciiTheme="minorHAnsi" w:hAnsiTheme="minorHAnsi" w:cstheme="minorHAnsi"/>
          <w:color w:val="000000" w:themeColor="text1"/>
        </w:rPr>
        <w:t xml:space="preserve"> activit</w:t>
      </w:r>
      <w:r w:rsidR="000B6551" w:rsidRPr="000B6551">
        <w:rPr>
          <w:rFonts w:asciiTheme="minorHAnsi" w:hAnsiTheme="minorHAnsi" w:cstheme="minorHAnsi"/>
          <w:color w:val="000000" w:themeColor="text1"/>
        </w:rPr>
        <w:t>ies in Column 3</w:t>
      </w:r>
      <w:r w:rsidR="00277BA3" w:rsidRPr="000B6551">
        <w:rPr>
          <w:rFonts w:asciiTheme="minorHAnsi" w:hAnsiTheme="minorHAnsi" w:cstheme="minorHAnsi"/>
          <w:color w:val="000000" w:themeColor="text1"/>
        </w:rPr>
        <w:t>?</w:t>
      </w:r>
    </w:p>
    <w:p w14:paraId="113FB23D" w14:textId="59AE100E" w:rsidR="000B6551" w:rsidRPr="000B6551" w:rsidRDefault="000B6551" w:rsidP="000B6551">
      <w:pPr>
        <w:pStyle w:val="ListParagraph"/>
        <w:numPr>
          <w:ilvl w:val="1"/>
          <w:numId w:val="3"/>
        </w:numPr>
        <w:rPr>
          <w:rFonts w:asciiTheme="minorHAnsi" w:hAnsiTheme="minorHAnsi" w:cstheme="minorHAnsi"/>
        </w:rPr>
      </w:pPr>
      <w:r w:rsidRPr="000B6551">
        <w:rPr>
          <w:rFonts w:asciiTheme="minorHAnsi" w:hAnsiTheme="minorHAnsi" w:cstheme="minorHAnsi"/>
        </w:rPr>
        <w:t>What patterns do you see?</w:t>
      </w:r>
      <w:r>
        <w:rPr>
          <w:rFonts w:asciiTheme="minorHAnsi" w:hAnsiTheme="minorHAnsi" w:cstheme="minorHAnsi"/>
        </w:rPr>
        <w:t xml:space="preserve"> Where are the gaps?</w:t>
      </w:r>
    </w:p>
    <w:p w14:paraId="0D9A1D42" w14:textId="099B1BF8" w:rsidR="000B6551" w:rsidRPr="000B6551" w:rsidRDefault="000B6551" w:rsidP="000B6551">
      <w:pPr>
        <w:pStyle w:val="ListParagraph"/>
        <w:numPr>
          <w:ilvl w:val="1"/>
          <w:numId w:val="3"/>
        </w:numPr>
        <w:rPr>
          <w:rFonts w:asciiTheme="minorHAnsi" w:hAnsiTheme="minorHAnsi" w:cstheme="minorHAnsi"/>
        </w:rPr>
      </w:pPr>
      <w:r w:rsidRPr="000B6551">
        <w:rPr>
          <w:rFonts w:asciiTheme="minorHAnsi" w:hAnsiTheme="minorHAnsi" w:cstheme="minorHAnsi"/>
        </w:rPr>
        <w:t>What partners are missing and how can you engage them?</w:t>
      </w:r>
    </w:p>
    <w:p w14:paraId="2FF7B861" w14:textId="19754F91" w:rsidR="000B6551" w:rsidRPr="000B6551" w:rsidRDefault="000B6551" w:rsidP="000B6551">
      <w:pPr>
        <w:pStyle w:val="Heading3"/>
        <w:numPr>
          <w:ilvl w:val="0"/>
          <w:numId w:val="3"/>
        </w:numPr>
        <w:rPr>
          <w:rFonts w:asciiTheme="minorHAnsi" w:hAnsiTheme="minorHAnsi" w:cstheme="minorHAnsi"/>
          <w:color w:val="000000" w:themeColor="text1"/>
        </w:rPr>
      </w:pPr>
      <w:r w:rsidRPr="000B6551">
        <w:rPr>
          <w:rFonts w:asciiTheme="minorHAnsi" w:hAnsiTheme="minorHAnsi" w:cstheme="minorHAnsi"/>
          <w:color w:val="000000" w:themeColor="text1"/>
        </w:rPr>
        <w:t xml:space="preserve">Using the Spectrum of Engagement below, identify each partner’s </w:t>
      </w:r>
      <w:r w:rsidR="00277BA3" w:rsidRPr="000B6551">
        <w:rPr>
          <w:rFonts w:asciiTheme="minorHAnsi" w:hAnsiTheme="minorHAnsi" w:cstheme="minorHAnsi"/>
          <w:color w:val="000000" w:themeColor="text1"/>
        </w:rPr>
        <w:t>current level of engagement</w:t>
      </w:r>
      <w:r w:rsidRPr="000B6551">
        <w:rPr>
          <w:rFonts w:asciiTheme="minorHAnsi" w:hAnsiTheme="minorHAnsi" w:cstheme="minorHAnsi"/>
          <w:color w:val="000000" w:themeColor="text1"/>
        </w:rPr>
        <w:t xml:space="preserve"> in Column 4.</w:t>
      </w:r>
    </w:p>
    <w:p w14:paraId="7C5AB799" w14:textId="309EE29B" w:rsidR="000B6551" w:rsidRPr="000B6551" w:rsidRDefault="000B6551" w:rsidP="000B6551">
      <w:pPr>
        <w:pStyle w:val="ListParagraph"/>
        <w:numPr>
          <w:ilvl w:val="1"/>
          <w:numId w:val="3"/>
        </w:numPr>
        <w:rPr>
          <w:rFonts w:asciiTheme="minorHAnsi" w:hAnsiTheme="minorHAnsi" w:cstheme="minorHAnsi"/>
        </w:rPr>
      </w:pPr>
      <w:r w:rsidRPr="000B6551">
        <w:rPr>
          <w:rFonts w:asciiTheme="minorHAnsi" w:hAnsiTheme="minorHAnsi" w:cstheme="minorHAnsi"/>
        </w:rPr>
        <w:t>Where are the opportunities for building partner engagement? How will that be accomplished?</w:t>
      </w:r>
    </w:p>
    <w:p w14:paraId="47EFA42C" w14:textId="77777777" w:rsidR="008C1846" w:rsidRDefault="008C1846" w:rsidP="00277BA3"/>
    <w:tbl>
      <w:tblPr>
        <w:tblStyle w:val="GridTable4-Accent5"/>
        <w:tblW w:w="10070" w:type="dxa"/>
        <w:tblLook w:val="04A0" w:firstRow="1" w:lastRow="0" w:firstColumn="1" w:lastColumn="0" w:noHBand="0" w:noVBand="1"/>
      </w:tblPr>
      <w:tblGrid>
        <w:gridCol w:w="2587"/>
        <w:gridCol w:w="2589"/>
        <w:gridCol w:w="2722"/>
        <w:gridCol w:w="2172"/>
      </w:tblGrid>
      <w:tr w:rsidR="00277BA3" w:rsidRPr="00277BA3" w14:paraId="277FAA10" w14:textId="39A4BEB7" w:rsidTr="00061E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vAlign w:val="center"/>
          </w:tcPr>
          <w:p w14:paraId="6F9D2D20" w14:textId="77777777" w:rsidR="00061E8E" w:rsidRDefault="00061E8E" w:rsidP="008C1846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</w:p>
          <w:p w14:paraId="56D078BA" w14:textId="5E36991F" w:rsidR="00277BA3" w:rsidRPr="00277BA3" w:rsidRDefault="00277BA3" w:rsidP="008C1846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77B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 + PSE Framework</w:t>
            </w:r>
            <w:r w:rsidR="00061E8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Category</w:t>
            </w:r>
          </w:p>
        </w:tc>
        <w:tc>
          <w:tcPr>
            <w:tcW w:w="2589" w:type="dxa"/>
            <w:vAlign w:val="center"/>
          </w:tcPr>
          <w:p w14:paraId="52F193E8" w14:textId="77777777" w:rsidR="00061E8E" w:rsidRDefault="00061E8E" w:rsidP="008C1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</w:p>
          <w:p w14:paraId="16B4571B" w14:textId="5144AEC5" w:rsidR="00277BA3" w:rsidRPr="00EE2488" w:rsidRDefault="00061E8E" w:rsidP="008C1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Current MCH Nutrition Activities</w:t>
            </w:r>
          </w:p>
        </w:tc>
        <w:tc>
          <w:tcPr>
            <w:tcW w:w="2722" w:type="dxa"/>
            <w:vAlign w:val="center"/>
          </w:tcPr>
          <w:p w14:paraId="12A7A031" w14:textId="77777777" w:rsidR="000B6551" w:rsidRDefault="000B6551" w:rsidP="008C1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  <w:p w14:paraId="50C16D01" w14:textId="25F5B0CC" w:rsidR="00277BA3" w:rsidRPr="00EE2488" w:rsidRDefault="000B6551" w:rsidP="008C1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Partners Involved</w:t>
            </w:r>
          </w:p>
        </w:tc>
        <w:tc>
          <w:tcPr>
            <w:tcW w:w="2172" w:type="dxa"/>
            <w:vAlign w:val="center"/>
          </w:tcPr>
          <w:p w14:paraId="4CF8DC16" w14:textId="77777777" w:rsidR="000B6551" w:rsidRDefault="000B6551" w:rsidP="008C1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4 </w:t>
            </w:r>
          </w:p>
          <w:p w14:paraId="003534DF" w14:textId="085F597E" w:rsidR="00277BA3" w:rsidRPr="00277BA3" w:rsidRDefault="000B6551" w:rsidP="008C1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Partner Engagement</w:t>
            </w:r>
          </w:p>
        </w:tc>
      </w:tr>
      <w:tr w:rsidR="00277BA3" w:rsidRPr="00277BA3" w14:paraId="5E75C65E" w14:textId="1439FFF1" w:rsidTr="001470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shd w:val="clear" w:color="auto" w:fill="auto"/>
          </w:tcPr>
          <w:p w14:paraId="67ABF476" w14:textId="63451C24" w:rsidR="00277BA3" w:rsidRPr="00277BA3" w:rsidRDefault="00277BA3" w:rsidP="004D251E">
            <w:pP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77B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Strengthen Individual Knowledge &amp; </w:t>
            </w:r>
            <w:r w:rsidR="00C2305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Behavior</w:t>
            </w:r>
            <w:r w:rsidRPr="00277B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4ACE4C1A" w14:textId="77777777" w:rsidR="00277BA3" w:rsidRPr="00277BA3" w:rsidRDefault="00277BA3" w:rsidP="004D251E">
            <w:pPr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</w:p>
          <w:p w14:paraId="674A573C" w14:textId="55C35BDD" w:rsidR="00277BA3" w:rsidRPr="00EE2488" w:rsidRDefault="00C23052" w:rsidP="004D251E">
            <w:pPr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>Enhance personal, individual, or household’s decision-making and capability of benefitting from HEAL</w:t>
            </w:r>
          </w:p>
          <w:p w14:paraId="2A01982D" w14:textId="77777777" w:rsidR="00277BA3" w:rsidRPr="00277BA3" w:rsidRDefault="00277BA3" w:rsidP="004D251E">
            <w:pP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2589" w:type="dxa"/>
            <w:shd w:val="clear" w:color="auto" w:fill="auto"/>
          </w:tcPr>
          <w:p w14:paraId="1A37C819" w14:textId="77777777" w:rsidR="00277BA3" w:rsidRPr="00277BA3" w:rsidRDefault="00277BA3" w:rsidP="004D2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722" w:type="dxa"/>
            <w:shd w:val="clear" w:color="auto" w:fill="auto"/>
          </w:tcPr>
          <w:p w14:paraId="69042113" w14:textId="77777777" w:rsidR="00277BA3" w:rsidRPr="00277BA3" w:rsidRDefault="00277BA3" w:rsidP="004D251E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172" w:type="dxa"/>
            <w:shd w:val="clear" w:color="auto" w:fill="auto"/>
          </w:tcPr>
          <w:p w14:paraId="101C8B7C" w14:textId="77777777" w:rsidR="00277BA3" w:rsidRPr="00277BA3" w:rsidRDefault="00277BA3" w:rsidP="004D251E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277BA3" w:rsidRPr="00277BA3" w14:paraId="445138C5" w14:textId="321FC81B" w:rsidTr="001470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shd w:val="clear" w:color="auto" w:fill="auto"/>
          </w:tcPr>
          <w:p w14:paraId="6747F6A3" w14:textId="56E2707A" w:rsidR="00277BA3" w:rsidRPr="00277BA3" w:rsidRDefault="00277BA3" w:rsidP="004D251E">
            <w:pP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77B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Promote Community </w:t>
            </w:r>
            <w:r w:rsidR="00C2305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Engagement &amp; </w:t>
            </w:r>
            <w:r w:rsidRPr="00277B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Education</w:t>
            </w:r>
          </w:p>
          <w:p w14:paraId="4ECDBA09" w14:textId="77777777" w:rsidR="00277BA3" w:rsidRPr="00277BA3" w:rsidRDefault="00277BA3" w:rsidP="004D251E">
            <w:pPr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</w:p>
          <w:p w14:paraId="4566B78C" w14:textId="34644CCE" w:rsidR="00277BA3" w:rsidRPr="00EE2488" w:rsidRDefault="00C23052" w:rsidP="004D251E">
            <w:pPr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 xml:space="preserve">Connect with diverse </w:t>
            </w:r>
            <w:r w:rsidR="00277BA3" w:rsidRPr="00EE2488"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 xml:space="preserve">groups of people with information and resources </w:t>
            </w:r>
            <w:r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>to</w:t>
            </w:r>
            <w:r w:rsidR="00277BA3" w:rsidRPr="00EE2488"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>promote HEAL</w:t>
            </w:r>
          </w:p>
          <w:p w14:paraId="109C4C41" w14:textId="77777777" w:rsidR="00277BA3" w:rsidRPr="00277BA3" w:rsidRDefault="00277BA3" w:rsidP="004D251E">
            <w:pPr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2589" w:type="dxa"/>
            <w:shd w:val="clear" w:color="auto" w:fill="auto"/>
          </w:tcPr>
          <w:p w14:paraId="57261DA6" w14:textId="77777777" w:rsidR="00277BA3" w:rsidRPr="00277BA3" w:rsidRDefault="00277BA3" w:rsidP="004D2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722" w:type="dxa"/>
            <w:shd w:val="clear" w:color="auto" w:fill="auto"/>
          </w:tcPr>
          <w:p w14:paraId="6C4C4072" w14:textId="77777777" w:rsidR="00277BA3" w:rsidRPr="00277BA3" w:rsidRDefault="00277BA3" w:rsidP="004D251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172" w:type="dxa"/>
            <w:shd w:val="clear" w:color="auto" w:fill="auto"/>
          </w:tcPr>
          <w:p w14:paraId="084C785A" w14:textId="77777777" w:rsidR="00277BA3" w:rsidRPr="00277BA3" w:rsidRDefault="00277BA3" w:rsidP="004D251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277BA3" w:rsidRPr="00277BA3" w14:paraId="4BE02085" w14:textId="78B1D7C1" w:rsidTr="001470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shd w:val="clear" w:color="auto" w:fill="auto"/>
          </w:tcPr>
          <w:p w14:paraId="7AFBB202" w14:textId="6C09C1D7" w:rsidR="00277BA3" w:rsidRPr="00277BA3" w:rsidRDefault="00C23052" w:rsidP="004D251E">
            <w:pP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Activate Intermediaries &amp; Service Providers</w:t>
            </w:r>
          </w:p>
          <w:p w14:paraId="24E8EBC4" w14:textId="77777777" w:rsidR="00277BA3" w:rsidRPr="00277BA3" w:rsidRDefault="00277BA3" w:rsidP="004D251E">
            <w:pPr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</w:p>
          <w:p w14:paraId="16A98D8E" w14:textId="02F9AFCB" w:rsidR="00277BA3" w:rsidRPr="00EE2488" w:rsidRDefault="00277BA3" w:rsidP="004D251E">
            <w:pPr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 w:rsidRPr="00EE2488"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 xml:space="preserve">Inform </w:t>
            </w:r>
            <w:r w:rsidR="00C23052"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>service</w:t>
            </w:r>
            <w:r w:rsidRPr="00EE2488"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 xml:space="preserve"> providers or intermediaries who</w:t>
            </w:r>
            <w:r w:rsidR="00C23052"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 xml:space="preserve"> will</w:t>
            </w:r>
            <w:r w:rsidRPr="00EE2488"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 xml:space="preserve"> transmit </w:t>
            </w:r>
            <w:r w:rsidR="00C23052"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>skills and knowledge of HEAL</w:t>
            </w:r>
            <w:r w:rsidRPr="00EE2488"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 xml:space="preserve"> to others</w:t>
            </w:r>
          </w:p>
          <w:p w14:paraId="01A841C7" w14:textId="77777777" w:rsidR="00277BA3" w:rsidRPr="00277BA3" w:rsidRDefault="00277BA3" w:rsidP="004D251E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2589" w:type="dxa"/>
            <w:shd w:val="clear" w:color="auto" w:fill="auto"/>
          </w:tcPr>
          <w:p w14:paraId="2EF023D2" w14:textId="77777777" w:rsidR="00277BA3" w:rsidRPr="00277BA3" w:rsidRDefault="00277BA3" w:rsidP="004D2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722" w:type="dxa"/>
            <w:shd w:val="clear" w:color="auto" w:fill="auto"/>
          </w:tcPr>
          <w:p w14:paraId="4D9AEF6E" w14:textId="77777777" w:rsidR="00277BA3" w:rsidRPr="00277BA3" w:rsidRDefault="00277BA3" w:rsidP="004D251E">
            <w:pPr>
              <w:autoSpaceDE w:val="0"/>
              <w:autoSpaceDN w:val="0"/>
              <w:adjustRightInd w:val="0"/>
              <w:spacing w:line="216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172" w:type="dxa"/>
            <w:shd w:val="clear" w:color="auto" w:fill="auto"/>
          </w:tcPr>
          <w:p w14:paraId="59AEF6C1" w14:textId="77777777" w:rsidR="00277BA3" w:rsidRPr="00277BA3" w:rsidRDefault="00277BA3" w:rsidP="004D251E">
            <w:pPr>
              <w:autoSpaceDE w:val="0"/>
              <w:autoSpaceDN w:val="0"/>
              <w:adjustRightInd w:val="0"/>
              <w:spacing w:line="216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277BA3" w:rsidRPr="00277BA3" w14:paraId="1951DCAB" w14:textId="283D3CD5" w:rsidTr="001470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shd w:val="clear" w:color="auto" w:fill="auto"/>
          </w:tcPr>
          <w:p w14:paraId="704C7078" w14:textId="308C2336" w:rsidR="00277BA3" w:rsidRPr="00277BA3" w:rsidRDefault="00C23052" w:rsidP="004D251E">
            <w:pP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Facilitate Partnerships &amp; Multisector Collaborations</w:t>
            </w:r>
          </w:p>
          <w:p w14:paraId="3F83A9D9" w14:textId="77777777" w:rsidR="00277BA3" w:rsidRPr="00277BA3" w:rsidRDefault="00277BA3" w:rsidP="004D251E">
            <w:pPr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</w:p>
          <w:p w14:paraId="3917C638" w14:textId="1049E6D2" w:rsidR="00277BA3" w:rsidRPr="00EE2488" w:rsidRDefault="00C23052" w:rsidP="004D251E">
            <w:pPr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lastRenderedPageBreak/>
              <w:t>Build connections and cultivate relationships with groups and individuals around HEAL to meet broader public health goals</w:t>
            </w:r>
          </w:p>
          <w:p w14:paraId="601C2AC2" w14:textId="77777777" w:rsidR="00277BA3" w:rsidRPr="00277BA3" w:rsidRDefault="00277BA3" w:rsidP="004D251E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2589" w:type="dxa"/>
            <w:shd w:val="clear" w:color="auto" w:fill="auto"/>
          </w:tcPr>
          <w:p w14:paraId="33A13B34" w14:textId="77777777" w:rsidR="00277BA3" w:rsidRPr="00277BA3" w:rsidRDefault="00277BA3" w:rsidP="004D2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722" w:type="dxa"/>
            <w:shd w:val="clear" w:color="auto" w:fill="auto"/>
          </w:tcPr>
          <w:p w14:paraId="4B6914DA" w14:textId="77777777" w:rsidR="00277BA3" w:rsidRPr="00277BA3" w:rsidRDefault="00277BA3" w:rsidP="004D251E">
            <w:pPr>
              <w:autoSpaceDE w:val="0"/>
              <w:autoSpaceDN w:val="0"/>
              <w:adjustRightInd w:val="0"/>
              <w:spacing w:line="216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172" w:type="dxa"/>
            <w:shd w:val="clear" w:color="auto" w:fill="auto"/>
          </w:tcPr>
          <w:p w14:paraId="50536E60" w14:textId="77777777" w:rsidR="00277BA3" w:rsidRPr="00277BA3" w:rsidRDefault="00277BA3" w:rsidP="004D251E">
            <w:pPr>
              <w:autoSpaceDE w:val="0"/>
              <w:autoSpaceDN w:val="0"/>
              <w:adjustRightInd w:val="0"/>
              <w:spacing w:line="216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277BA3" w:rsidRPr="00277BA3" w14:paraId="78DE233C" w14:textId="2BBE3F27" w:rsidTr="001470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shd w:val="clear" w:color="auto" w:fill="auto"/>
          </w:tcPr>
          <w:p w14:paraId="748B4E0E" w14:textId="372BD93E" w:rsidR="00277BA3" w:rsidRPr="00277BA3" w:rsidRDefault="00C23052" w:rsidP="004D251E">
            <w:pP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Align Organizational Policies &amp; Practices</w:t>
            </w:r>
          </w:p>
          <w:p w14:paraId="1F3E694C" w14:textId="77777777" w:rsidR="00277BA3" w:rsidRPr="00277BA3" w:rsidRDefault="00277BA3" w:rsidP="004D251E">
            <w:pPr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</w:p>
          <w:p w14:paraId="385A45FA" w14:textId="36C9C32B" w:rsidR="00277BA3" w:rsidRPr="00EE2488" w:rsidRDefault="00C23052" w:rsidP="004D251E">
            <w:pPr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>Adapt policies and procedures that shape organizational norms that support HEAL</w:t>
            </w:r>
          </w:p>
          <w:p w14:paraId="7A3B5897" w14:textId="77777777" w:rsidR="00277BA3" w:rsidRPr="00277BA3" w:rsidRDefault="00277BA3" w:rsidP="004D251E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2589" w:type="dxa"/>
            <w:shd w:val="clear" w:color="auto" w:fill="auto"/>
          </w:tcPr>
          <w:p w14:paraId="51C291B7" w14:textId="77777777" w:rsidR="00277BA3" w:rsidRPr="00277BA3" w:rsidRDefault="00277BA3" w:rsidP="004D2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722" w:type="dxa"/>
            <w:shd w:val="clear" w:color="auto" w:fill="auto"/>
          </w:tcPr>
          <w:p w14:paraId="305CF2DF" w14:textId="77777777" w:rsidR="00277BA3" w:rsidRPr="00277BA3" w:rsidRDefault="00277BA3" w:rsidP="004D251E">
            <w:pPr>
              <w:autoSpaceDE w:val="0"/>
              <w:autoSpaceDN w:val="0"/>
              <w:adjustRightInd w:val="0"/>
              <w:spacing w:line="216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172" w:type="dxa"/>
            <w:shd w:val="clear" w:color="auto" w:fill="auto"/>
          </w:tcPr>
          <w:p w14:paraId="3C8992AF" w14:textId="77777777" w:rsidR="00277BA3" w:rsidRPr="00277BA3" w:rsidRDefault="00277BA3" w:rsidP="004D251E">
            <w:pPr>
              <w:autoSpaceDE w:val="0"/>
              <w:autoSpaceDN w:val="0"/>
              <w:adjustRightInd w:val="0"/>
              <w:spacing w:line="216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277BA3" w:rsidRPr="00277BA3" w14:paraId="0828B27D" w14:textId="04CD2369" w:rsidTr="001470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shd w:val="clear" w:color="auto" w:fill="auto"/>
          </w:tcPr>
          <w:p w14:paraId="7CFAA6E9" w14:textId="0D1995DE" w:rsidR="00277BA3" w:rsidRPr="00277BA3" w:rsidRDefault="00C23052" w:rsidP="004D251E">
            <w:pP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Foster Physical, Natural, &amp; Social Settings</w:t>
            </w:r>
          </w:p>
          <w:p w14:paraId="36E22B10" w14:textId="77777777" w:rsidR="00277BA3" w:rsidRPr="00277BA3" w:rsidRDefault="00277BA3" w:rsidP="004D251E">
            <w:pPr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</w:p>
          <w:p w14:paraId="1D9AC661" w14:textId="387515EC" w:rsidR="00277BA3" w:rsidRPr="00EE2488" w:rsidRDefault="00C23052" w:rsidP="004D251E">
            <w:pPr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>Examine, Modify and design physical and natural spaces within organizations or public environments that support HEAL</w:t>
            </w:r>
          </w:p>
          <w:p w14:paraId="55B9283E" w14:textId="77777777" w:rsidR="00277BA3" w:rsidRPr="00277BA3" w:rsidRDefault="00277BA3" w:rsidP="004D251E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2589" w:type="dxa"/>
            <w:shd w:val="clear" w:color="auto" w:fill="auto"/>
          </w:tcPr>
          <w:p w14:paraId="3B49A46C" w14:textId="77777777" w:rsidR="00277BA3" w:rsidRPr="00277BA3" w:rsidRDefault="00277BA3" w:rsidP="004D2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722" w:type="dxa"/>
            <w:shd w:val="clear" w:color="auto" w:fill="auto"/>
          </w:tcPr>
          <w:p w14:paraId="13358B2B" w14:textId="77777777" w:rsidR="00277BA3" w:rsidRPr="00277BA3" w:rsidRDefault="00277BA3" w:rsidP="004D251E">
            <w:pPr>
              <w:autoSpaceDE w:val="0"/>
              <w:autoSpaceDN w:val="0"/>
              <w:adjustRightInd w:val="0"/>
              <w:spacing w:line="216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172" w:type="dxa"/>
            <w:shd w:val="clear" w:color="auto" w:fill="auto"/>
          </w:tcPr>
          <w:p w14:paraId="4CD432D5" w14:textId="77777777" w:rsidR="00277BA3" w:rsidRPr="00277BA3" w:rsidRDefault="00277BA3" w:rsidP="004D251E">
            <w:pPr>
              <w:autoSpaceDE w:val="0"/>
              <w:autoSpaceDN w:val="0"/>
              <w:adjustRightInd w:val="0"/>
              <w:spacing w:line="216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277BA3" w:rsidRPr="00277BA3" w14:paraId="692B0BC4" w14:textId="03AEFE5C" w:rsidTr="001470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shd w:val="clear" w:color="auto" w:fill="auto"/>
          </w:tcPr>
          <w:p w14:paraId="1C540BED" w14:textId="4E6EA7FC" w:rsidR="00277BA3" w:rsidRPr="00277BA3" w:rsidRDefault="00C23052" w:rsidP="004D251E">
            <w:pP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Advance Public </w:t>
            </w:r>
            <w:r w:rsidR="00277BA3" w:rsidRPr="00277B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Polic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ies</w:t>
            </w:r>
            <w:r w:rsidR="00277BA3" w:rsidRPr="00277B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&amp; Legislation</w:t>
            </w:r>
          </w:p>
          <w:p w14:paraId="5F5A4482" w14:textId="77777777" w:rsidR="00277BA3" w:rsidRPr="00277BA3" w:rsidRDefault="00277BA3" w:rsidP="004D251E">
            <w:pPr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</w:p>
          <w:p w14:paraId="25031F06" w14:textId="595DF694" w:rsidR="00277BA3" w:rsidRPr="00EE2488" w:rsidRDefault="00277BA3" w:rsidP="004D251E">
            <w:pPr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 w:rsidRPr="00EE2488"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 xml:space="preserve">Develop strategies to </w:t>
            </w:r>
            <w:r w:rsidR="00C23052"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>ensure</w:t>
            </w:r>
            <w:r w:rsidRPr="00EE2488"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 xml:space="preserve"> laws, regulations, and public policies (local, state, federal) </w:t>
            </w:r>
            <w:r w:rsidR="00C23052">
              <w:rPr>
                <w:rFonts w:asciiTheme="minorHAnsi" w:hAnsiTheme="minorHAnsi" w:cstheme="minorHAns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>support HEAL</w:t>
            </w:r>
          </w:p>
          <w:p w14:paraId="03C9DCF6" w14:textId="77777777" w:rsidR="00277BA3" w:rsidRPr="00277BA3" w:rsidRDefault="00277BA3" w:rsidP="004D251E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2589" w:type="dxa"/>
            <w:shd w:val="clear" w:color="auto" w:fill="auto"/>
          </w:tcPr>
          <w:p w14:paraId="722E6A2F" w14:textId="77777777" w:rsidR="00277BA3" w:rsidRPr="00277BA3" w:rsidRDefault="00277BA3" w:rsidP="004D2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722" w:type="dxa"/>
            <w:shd w:val="clear" w:color="auto" w:fill="auto"/>
          </w:tcPr>
          <w:p w14:paraId="79AC7C57" w14:textId="77777777" w:rsidR="00277BA3" w:rsidRPr="00277BA3" w:rsidRDefault="00277BA3" w:rsidP="004D251E">
            <w:pPr>
              <w:autoSpaceDE w:val="0"/>
              <w:autoSpaceDN w:val="0"/>
              <w:adjustRightInd w:val="0"/>
              <w:spacing w:line="216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172" w:type="dxa"/>
            <w:shd w:val="clear" w:color="auto" w:fill="auto"/>
          </w:tcPr>
          <w:p w14:paraId="6B60AEE4" w14:textId="77777777" w:rsidR="00277BA3" w:rsidRPr="00277BA3" w:rsidRDefault="00277BA3" w:rsidP="004D251E">
            <w:pPr>
              <w:autoSpaceDE w:val="0"/>
              <w:autoSpaceDN w:val="0"/>
              <w:adjustRightInd w:val="0"/>
              <w:spacing w:line="216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336F4947" w14:textId="77777777" w:rsidR="00277BA3" w:rsidRPr="0003452D" w:rsidRDefault="00277BA3" w:rsidP="00277BA3"/>
    <w:p w14:paraId="4F5AF1EC" w14:textId="71E2B033" w:rsidR="00277BA3" w:rsidRDefault="00277BA3" w:rsidP="00277BA3">
      <w:pPr>
        <w:rPr>
          <w:rFonts w:asciiTheme="majorHAnsi" w:eastAsiaTheme="majorEastAsia" w:hAnsiTheme="majorHAnsi" w:cstheme="majorBidi"/>
          <w:b/>
          <w:color w:val="1F3763" w:themeColor="accent1" w:themeShade="7F"/>
        </w:rPr>
      </w:pPr>
    </w:p>
    <w:p w14:paraId="66C2FA73" w14:textId="77777777" w:rsidR="00277BA3" w:rsidRDefault="00277BA3" w:rsidP="00277BA3"/>
    <w:p w14:paraId="610EFBB2" w14:textId="72B54E67" w:rsidR="00277BA3" w:rsidRDefault="00A72706" w:rsidP="00277BA3">
      <w:pPr>
        <w:jc w:val="center"/>
      </w:pPr>
      <w:r w:rsidRPr="00A72706">
        <w:rPr>
          <w:noProof/>
        </w:rPr>
        <w:lastRenderedPageBreak/>
        <w:drawing>
          <wp:inline distT="0" distB="0" distL="0" distR="0" wp14:anchorId="308DC8D8" wp14:editId="5D926BC7">
            <wp:extent cx="6400800" cy="3575050"/>
            <wp:effectExtent l="0" t="0" r="0" b="635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AC76A" w14:textId="77777777" w:rsidR="00277BA3" w:rsidRDefault="00277BA3" w:rsidP="00277BA3"/>
    <w:p w14:paraId="16F010DB" w14:textId="77777777" w:rsidR="00EE2488" w:rsidRDefault="00EE2488" w:rsidP="00277BA3"/>
    <w:p w14:paraId="78810C24" w14:textId="4E0638D1" w:rsidR="00277BA3" w:rsidRDefault="00277BA3"/>
    <w:sectPr w:rsidR="00277BA3" w:rsidSect="00277BA3">
      <w:headerReference w:type="default" r:id="rId8"/>
      <w:footerReference w:type="default" r:id="rId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5D8481" w14:textId="77777777" w:rsidR="00CB3702" w:rsidRDefault="00CB3702" w:rsidP="00277BA3">
      <w:r>
        <w:separator/>
      </w:r>
    </w:p>
  </w:endnote>
  <w:endnote w:type="continuationSeparator" w:id="0">
    <w:p w14:paraId="5AE94C6F" w14:textId="77777777" w:rsidR="00CB3702" w:rsidRDefault="00CB3702" w:rsidP="00277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27D70" w14:textId="1EEC7F77" w:rsidR="008C1846" w:rsidRPr="008C1846" w:rsidRDefault="008C1846">
    <w:pPr>
      <w:pStyle w:val="Footer"/>
      <w:rPr>
        <w:rFonts w:asciiTheme="minorHAnsi" w:hAnsiTheme="minorHAnsi" w:cstheme="minorHAnsi"/>
        <w:i/>
        <w:iCs/>
        <w:sz w:val="20"/>
        <w:szCs w:val="20"/>
      </w:rPr>
    </w:pPr>
    <w:r w:rsidRPr="00923A8B">
      <w:rPr>
        <w:rFonts w:asciiTheme="minorHAnsi" w:hAnsiTheme="minorHAnsi" w:cstheme="minorHAnsi"/>
        <w:i/>
        <w:iCs/>
        <w:sz w:val="20"/>
        <w:szCs w:val="20"/>
      </w:rPr>
      <w:t xml:space="preserve">Western MCH Nutrition Leadership Network Training, </w:t>
    </w:r>
    <w:r w:rsidR="00A72706">
      <w:rPr>
        <w:rFonts w:asciiTheme="minorHAnsi" w:hAnsiTheme="minorHAnsi" w:cstheme="minorHAnsi"/>
        <w:i/>
        <w:iCs/>
        <w:sz w:val="20"/>
        <w:szCs w:val="20"/>
      </w:rPr>
      <w:t>Spring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4A5DCA" w14:textId="77777777" w:rsidR="00CB3702" w:rsidRDefault="00CB3702" w:rsidP="00277BA3">
      <w:r>
        <w:separator/>
      </w:r>
    </w:p>
  </w:footnote>
  <w:footnote w:type="continuationSeparator" w:id="0">
    <w:p w14:paraId="217B9E5D" w14:textId="77777777" w:rsidR="00CB3702" w:rsidRDefault="00CB3702" w:rsidP="00277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3250C" w14:textId="574B252A" w:rsidR="00277BA3" w:rsidRDefault="00277BA3" w:rsidP="00277BA3">
    <w:pPr>
      <w:pStyle w:val="Header"/>
      <w:jc w:val="right"/>
    </w:pPr>
    <w:r w:rsidRPr="00CD0657">
      <w:rPr>
        <w:rFonts w:cstheme="minorHAnsi"/>
        <w:i/>
        <w:iCs/>
        <w:noProof/>
        <w:color w:val="000000" w:themeColor="text1"/>
        <w:sz w:val="18"/>
        <w:szCs w:val="18"/>
      </w:rPr>
      <w:drawing>
        <wp:inline distT="0" distB="0" distL="0" distR="0" wp14:anchorId="78DDA993" wp14:editId="60AFE8C0">
          <wp:extent cx="2544024" cy="491252"/>
          <wp:effectExtent l="0" t="0" r="0" b="4445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09136" cy="503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8C16FE"/>
    <w:multiLevelType w:val="hybridMultilevel"/>
    <w:tmpl w:val="7930A32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453028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5A676757"/>
    <w:multiLevelType w:val="hybridMultilevel"/>
    <w:tmpl w:val="725E1B9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BA3"/>
    <w:rsid w:val="00061E8E"/>
    <w:rsid w:val="000B6551"/>
    <w:rsid w:val="000E512A"/>
    <w:rsid w:val="001470F7"/>
    <w:rsid w:val="001D33A0"/>
    <w:rsid w:val="002125BD"/>
    <w:rsid w:val="00277BA3"/>
    <w:rsid w:val="00343E4D"/>
    <w:rsid w:val="00412B11"/>
    <w:rsid w:val="00420085"/>
    <w:rsid w:val="00446F2B"/>
    <w:rsid w:val="00475536"/>
    <w:rsid w:val="005C3D5F"/>
    <w:rsid w:val="007069E6"/>
    <w:rsid w:val="00837207"/>
    <w:rsid w:val="008C1846"/>
    <w:rsid w:val="00A128B4"/>
    <w:rsid w:val="00A16BAA"/>
    <w:rsid w:val="00A438B7"/>
    <w:rsid w:val="00A72706"/>
    <w:rsid w:val="00A77168"/>
    <w:rsid w:val="00B94427"/>
    <w:rsid w:val="00C23052"/>
    <w:rsid w:val="00C23B29"/>
    <w:rsid w:val="00CB3702"/>
    <w:rsid w:val="00CE0B2F"/>
    <w:rsid w:val="00E34DA2"/>
    <w:rsid w:val="00EE2488"/>
    <w:rsid w:val="00EE6EEA"/>
    <w:rsid w:val="00EF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9844DE"/>
  <w14:defaultImageDpi w14:val="32767"/>
  <w15:chartTrackingRefBased/>
  <w15:docId w15:val="{55759657-6507-8440-8189-65CF3FC83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77BA3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7B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7B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77BA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77BA3"/>
    <w:rPr>
      <w:rFonts w:asciiTheme="majorHAnsi" w:eastAsiaTheme="majorEastAsia" w:hAnsiTheme="majorHAnsi" w:cstheme="majorBidi"/>
      <w:color w:val="1F3763" w:themeColor="accent1" w:themeShade="7F"/>
    </w:rPr>
  </w:style>
  <w:style w:type="table" w:styleId="TableGrid">
    <w:name w:val="Table Grid"/>
    <w:basedOn w:val="TableNormal"/>
    <w:uiPriority w:val="39"/>
    <w:rsid w:val="00277B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77BA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7BA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7BA3"/>
    <w:rPr>
      <w:vertAlign w:val="superscript"/>
    </w:rPr>
  </w:style>
  <w:style w:type="paragraph" w:styleId="ListParagraph">
    <w:name w:val="List Paragraph"/>
    <w:basedOn w:val="Normal"/>
    <w:uiPriority w:val="34"/>
    <w:qFormat/>
    <w:rsid w:val="00277B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7B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BA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77B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BA3"/>
    <w:rPr>
      <w:rFonts w:ascii="Times New Roman" w:eastAsia="Times New Roman" w:hAnsi="Times New Roman" w:cs="Times New Roman"/>
    </w:rPr>
  </w:style>
  <w:style w:type="table" w:styleId="GridTable4-Accent5">
    <w:name w:val="Grid Table 4 Accent 5"/>
    <w:basedOn w:val="TableNormal"/>
    <w:uiPriority w:val="49"/>
    <w:rsid w:val="00277BA3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Tagtow</dc:creator>
  <cp:keywords/>
  <dc:description/>
  <cp:lastModifiedBy>Angie Tagtow</cp:lastModifiedBy>
  <cp:revision>7</cp:revision>
  <dcterms:created xsi:type="dcterms:W3CDTF">2020-05-27T19:58:00Z</dcterms:created>
  <dcterms:modified xsi:type="dcterms:W3CDTF">2020-05-28T21:17:00Z</dcterms:modified>
</cp:coreProperties>
</file>