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2152" w14:textId="10FEAE0E" w:rsidR="00A73487" w:rsidRDefault="00A73487" w:rsidP="59B5D318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9BB3461" w14:textId="4CD8A236" w:rsidR="00F96F4A" w:rsidRPr="00F96F4A" w:rsidRDefault="00F96F4A" w:rsidP="00F96F4A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96F4A">
        <w:rPr>
          <w:b/>
          <w:bCs/>
          <w:noProof/>
          <w:sz w:val="28"/>
          <w:szCs w:val="28"/>
        </w:rPr>
        <w:t>Design Think</w:t>
      </w:r>
      <w:r w:rsidR="00A73487">
        <w:rPr>
          <w:b/>
          <w:bCs/>
          <w:noProof/>
          <w:sz w:val="28"/>
          <w:szCs w:val="28"/>
        </w:rPr>
        <w:t xml:space="preserve"> Session</w:t>
      </w:r>
    </w:p>
    <w:p w14:paraId="1D57DE0A" w14:textId="77777777" w:rsidR="00A73487" w:rsidRPr="00087CD5" w:rsidRDefault="00A73487" w:rsidP="00A73487">
      <w:pPr>
        <w:pStyle w:val="Heading1"/>
        <w:jc w:val="center"/>
        <w:rPr>
          <w:b/>
          <w:bCs/>
          <w:color w:val="25998B"/>
        </w:rPr>
      </w:pPr>
      <w:r w:rsidRPr="00087CD5">
        <w:rPr>
          <w:b/>
          <w:bCs/>
          <w:color w:val="25998B"/>
        </w:rPr>
        <w:t>TOPIC</w:t>
      </w:r>
    </w:p>
    <w:tbl>
      <w:tblPr>
        <w:tblStyle w:val="TableGrid"/>
        <w:tblW w:w="9090" w:type="dxa"/>
        <w:tblInd w:w="445" w:type="dxa"/>
        <w:tblBorders>
          <w:top w:val="single" w:sz="4" w:space="0" w:color="25998B"/>
          <w:left w:val="single" w:sz="4" w:space="0" w:color="25998B"/>
          <w:bottom w:val="single" w:sz="4" w:space="0" w:color="25998B"/>
          <w:right w:val="single" w:sz="4" w:space="0" w:color="25998B"/>
          <w:insideH w:val="single" w:sz="4" w:space="0" w:color="25998B"/>
          <w:insideV w:val="single" w:sz="4" w:space="0" w:color="25998B"/>
        </w:tblBorders>
        <w:tblLook w:val="04A0" w:firstRow="1" w:lastRow="0" w:firstColumn="1" w:lastColumn="0" w:noHBand="0" w:noVBand="1"/>
      </w:tblPr>
      <w:tblGrid>
        <w:gridCol w:w="9090"/>
      </w:tblGrid>
      <w:tr w:rsidR="0065091E" w14:paraId="2FF6D7B2" w14:textId="77777777" w:rsidTr="0065091E">
        <w:trPr>
          <w:trHeight w:val="1574"/>
        </w:trPr>
        <w:tc>
          <w:tcPr>
            <w:tcW w:w="9090" w:type="dxa"/>
          </w:tcPr>
          <w:p w14:paraId="45D845F4" w14:textId="66AD53A0" w:rsidR="0065091E" w:rsidRDefault="0065091E" w:rsidP="00EE6A3E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Hlk114820720"/>
            <w:r>
              <w:rPr>
                <w:rFonts w:ascii="Calibri" w:eastAsia="Times New Roman" w:hAnsi="Calibri" w:cs="Calibri"/>
                <w:b/>
                <w:bCs/>
              </w:rPr>
              <w:t xml:space="preserve">The Role of Nutrition Leaders </w:t>
            </w:r>
            <w:r w:rsidR="00C4198D">
              <w:rPr>
                <w:rFonts w:ascii="Calibri" w:eastAsia="Times New Roman" w:hAnsi="Calibri" w:cs="Calibri"/>
                <w:b/>
                <w:bCs/>
              </w:rPr>
              <w:t>in Operationalizing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Equity Work</w:t>
            </w:r>
          </w:p>
          <w:p w14:paraId="5A075D4A" w14:textId="77777777" w:rsidR="0065091E" w:rsidRPr="00636B7D" w:rsidRDefault="0065091E" w:rsidP="00B556EE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</w:rPr>
            </w:pPr>
          </w:p>
          <w:p w14:paraId="1500744A" w14:textId="77777777" w:rsidR="0065091E" w:rsidRPr="00334467" w:rsidRDefault="0065091E" w:rsidP="00B556EE">
            <w:pPr>
              <w:tabs>
                <w:tab w:val="left" w:pos="1530"/>
              </w:tabs>
              <w:rPr>
                <w:rFonts w:ascii="Calibri" w:eastAsia="Times New Roman" w:hAnsi="Calibri" w:cs="Calibri"/>
                <w:i/>
                <w:iCs/>
                <w:sz w:val="10"/>
                <w:szCs w:val="10"/>
              </w:rPr>
            </w:pPr>
          </w:p>
          <w:p w14:paraId="5BBC99F1" w14:textId="281FD571" w:rsidR="0065091E" w:rsidRPr="00A4346A" w:rsidRDefault="0065091E" w:rsidP="00A434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2D1F60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How might public health </w:t>
            </w:r>
            <w:r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>
              <w:rPr>
                <w:rStyle w:val="cf01"/>
                <w:rFonts w:cstheme="minorHAnsi"/>
                <w:i/>
                <w:iCs/>
              </w:rPr>
              <w:t xml:space="preserve">utrition </w:t>
            </w:r>
            <w:r w:rsidRPr="002D1F60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leaders and their partners </w:t>
            </w:r>
            <w:r w:rsidRPr="002D1F60">
              <w:rPr>
                <w:rStyle w:val="cf0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move toward action</w:t>
            </w:r>
            <w:r w:rsidRPr="002D1F60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r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>equity</w:t>
            </w:r>
            <w:r w:rsidRPr="002D1F60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>
              <w:rPr>
                <w:rStyle w:val="cf01"/>
                <w:rFonts w:asciiTheme="minorHAnsi" w:hAnsiTheme="minorHAnsi" w:cstheme="minorHAnsi"/>
                <w:i/>
                <w:iCs/>
              </w:rPr>
              <w:t>ork?</w:t>
            </w:r>
          </w:p>
        </w:tc>
      </w:tr>
      <w:bookmarkEnd w:id="0"/>
    </w:tbl>
    <w:p w14:paraId="4F297AC4" w14:textId="055784E7" w:rsidR="00A73487" w:rsidRPr="003D5F95" w:rsidRDefault="00A73487" w:rsidP="00A73487">
      <w:pPr>
        <w:pStyle w:val="ListParagraph"/>
        <w:ind w:left="360"/>
        <w:rPr>
          <w:sz w:val="12"/>
          <w:szCs w:val="12"/>
        </w:rPr>
      </w:pPr>
    </w:p>
    <w:p w14:paraId="09924147" w14:textId="77777777" w:rsidR="00A73487" w:rsidRPr="00636B7D" w:rsidRDefault="00A73487" w:rsidP="00A73487">
      <w:pPr>
        <w:pStyle w:val="ListParagraph"/>
        <w:ind w:left="360"/>
        <w:rPr>
          <w:sz w:val="6"/>
          <w:szCs w:val="6"/>
        </w:rPr>
      </w:pPr>
    </w:p>
    <w:p w14:paraId="7800C986" w14:textId="6C853760" w:rsidR="00B6613D" w:rsidRPr="000E6B17" w:rsidRDefault="00B6613D" w:rsidP="00B6613D">
      <w:pPr>
        <w:pStyle w:val="ListParagraph"/>
        <w:numPr>
          <w:ilvl w:val="0"/>
          <w:numId w:val="2"/>
        </w:numPr>
      </w:pPr>
      <w:r w:rsidRPr="000E6B17">
        <w:rPr>
          <w:b/>
          <w:bCs/>
          <w:sz w:val="24"/>
          <w:szCs w:val="24"/>
        </w:rPr>
        <w:t>Gather Insights</w:t>
      </w:r>
      <w:r w:rsidR="00761CF8" w:rsidRPr="000E6B17">
        <w:rPr>
          <w:b/>
          <w:bCs/>
          <w:sz w:val="24"/>
          <w:szCs w:val="24"/>
        </w:rPr>
        <w:t xml:space="preserve"> and </w:t>
      </w:r>
      <w:r w:rsidR="009B26AD" w:rsidRPr="000E6B17">
        <w:rPr>
          <w:b/>
          <w:bCs/>
          <w:sz w:val="24"/>
          <w:szCs w:val="24"/>
        </w:rPr>
        <w:t>Inspiration</w:t>
      </w:r>
      <w:r w:rsidR="00702BAE" w:rsidRPr="000E6B17">
        <w:rPr>
          <w:b/>
          <w:bCs/>
          <w:sz w:val="24"/>
          <w:szCs w:val="24"/>
        </w:rPr>
        <w:t xml:space="preserve"> </w:t>
      </w:r>
      <w:r w:rsidR="002D1F60" w:rsidRPr="000E6B17">
        <w:rPr>
          <w:b/>
          <w:bCs/>
          <w:sz w:val="24"/>
          <w:szCs w:val="24"/>
        </w:rPr>
        <w:t>on the Topic</w:t>
      </w:r>
    </w:p>
    <w:p w14:paraId="64C561A6" w14:textId="62CC07EB" w:rsidR="0053765E" w:rsidRPr="00A73C98" w:rsidRDefault="0053765E" w:rsidP="000F1135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0A73C98">
        <w:rPr>
          <w:b/>
          <w:bCs/>
          <w:i/>
          <w:iCs/>
        </w:rPr>
        <w:t>Shar</w:t>
      </w:r>
      <w:r w:rsidR="00EF4C52">
        <w:rPr>
          <w:b/>
          <w:bCs/>
          <w:i/>
          <w:iCs/>
        </w:rPr>
        <w:t>e Experiences</w:t>
      </w:r>
      <w:r w:rsidR="00A73C98" w:rsidRPr="00A73C98">
        <w:rPr>
          <w:b/>
          <w:bCs/>
          <w:i/>
          <w:iCs/>
        </w:rPr>
        <w:t xml:space="preserve"> </w:t>
      </w:r>
    </w:p>
    <w:p w14:paraId="7AC4300C" w14:textId="4296F5D7" w:rsidR="008E0085" w:rsidRDefault="001A0541" w:rsidP="00EF4C52">
      <w:pPr>
        <w:pStyle w:val="ListParagraph"/>
        <w:ind w:left="1080"/>
      </w:pPr>
      <w:r w:rsidRPr="008E0085">
        <w:rPr>
          <w:i/>
          <w:iCs/>
          <w:u w:val="single"/>
        </w:rPr>
        <w:t>Pair Interviewing</w:t>
      </w:r>
      <w:r w:rsidR="008E0085" w:rsidRPr="008E0085">
        <w:t xml:space="preserve"> </w:t>
      </w:r>
    </w:p>
    <w:p w14:paraId="00406941" w14:textId="68386882" w:rsidR="00C87124" w:rsidRDefault="00C87124" w:rsidP="00B4137A">
      <w:pPr>
        <w:pStyle w:val="ListParagraph"/>
        <w:numPr>
          <w:ilvl w:val="1"/>
          <w:numId w:val="14"/>
        </w:numPr>
        <w:ind w:left="1350" w:hanging="270"/>
      </w:pPr>
      <w:r>
        <w:t>Pair up with a colleague (make a trio if there’s an odd number)</w:t>
      </w:r>
      <w:r w:rsidR="00B8663B">
        <w:t>.</w:t>
      </w:r>
      <w:r>
        <w:t xml:space="preserve"> </w:t>
      </w:r>
    </w:p>
    <w:p w14:paraId="42128588" w14:textId="570E1FB0" w:rsidR="00C87124" w:rsidRDefault="00C87124" w:rsidP="00B4137A">
      <w:pPr>
        <w:pStyle w:val="ListParagraph"/>
        <w:numPr>
          <w:ilvl w:val="1"/>
          <w:numId w:val="14"/>
        </w:numPr>
        <w:ind w:left="1350" w:hanging="270"/>
      </w:pPr>
      <w:r>
        <w:t>Interview each other using the below prompt (5 minutes or less per person)</w:t>
      </w:r>
      <w:r w:rsidR="00B8663B">
        <w:t>.</w:t>
      </w:r>
    </w:p>
    <w:p w14:paraId="5B997E9C" w14:textId="1655363C" w:rsidR="00C87124" w:rsidRPr="008F1F74" w:rsidRDefault="5D00F5C7" w:rsidP="5D00F5C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5D00F5C7">
        <w:t xml:space="preserve">Describe a time when you experienced a leader/organization/agency successfully taking action to </w:t>
      </w:r>
      <w:r w:rsidR="000B251A">
        <w:t>move an element of equity work forward.</w:t>
      </w:r>
    </w:p>
    <w:p w14:paraId="2A9B047C" w14:textId="77777777" w:rsidR="00C87124" w:rsidRDefault="5D00F5C7" w:rsidP="5D00F5C7">
      <w:pPr>
        <w:pStyle w:val="ListParagraph"/>
        <w:numPr>
          <w:ilvl w:val="2"/>
          <w:numId w:val="1"/>
        </w:numPr>
        <w:ind w:left="2430"/>
        <w:rPr>
          <w:color w:val="000000" w:themeColor="text1"/>
        </w:rPr>
      </w:pPr>
      <w:r w:rsidRPr="5D00F5C7">
        <w:t>What happened?</w:t>
      </w:r>
    </w:p>
    <w:p w14:paraId="7E3996EE" w14:textId="77777777" w:rsidR="00C87124" w:rsidRPr="008F1F74" w:rsidRDefault="5D00F5C7" w:rsidP="003D5F95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color w:val="767171" w:themeColor="background2" w:themeShade="80"/>
        </w:rPr>
      </w:pPr>
      <w:r w:rsidRPr="5D00F5C7">
        <w:t>What contributed to the success</w:t>
      </w:r>
      <w:r w:rsidRPr="5D00F5C7">
        <w:rPr>
          <w:color w:val="767171" w:themeColor="background2" w:themeShade="80"/>
        </w:rPr>
        <w:t xml:space="preserve">?  </w:t>
      </w:r>
    </w:p>
    <w:p w14:paraId="3D28AB49" w14:textId="77777777" w:rsidR="00B4137A" w:rsidRPr="00B4137A" w:rsidRDefault="00B4137A" w:rsidP="003D5F95">
      <w:pPr>
        <w:spacing w:after="0" w:line="240" w:lineRule="auto"/>
        <w:ind w:left="990"/>
        <w:rPr>
          <w:i/>
          <w:iCs/>
          <w:sz w:val="16"/>
          <w:szCs w:val="16"/>
          <w:u w:val="single"/>
        </w:rPr>
      </w:pPr>
    </w:p>
    <w:p w14:paraId="72127D50" w14:textId="7B6718A0" w:rsidR="0053765E" w:rsidRDefault="008E0085" w:rsidP="003D5F95">
      <w:pPr>
        <w:spacing w:after="0" w:line="240" w:lineRule="auto"/>
        <w:ind w:left="990"/>
      </w:pPr>
      <w:r w:rsidRPr="0053765E">
        <w:rPr>
          <w:i/>
          <w:iCs/>
          <w:u w:val="single"/>
        </w:rPr>
        <w:t>Small Group Processing</w:t>
      </w:r>
      <w:r>
        <w:t xml:space="preserve"> </w:t>
      </w:r>
    </w:p>
    <w:p w14:paraId="3DE0DF72" w14:textId="1D35564C" w:rsidR="00A4346A" w:rsidRDefault="00A4346A" w:rsidP="00B4137A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</w:pPr>
      <w:r>
        <w:t xml:space="preserve">Join </w:t>
      </w:r>
      <w:r w:rsidR="000B251A">
        <w:t>with another p</w:t>
      </w:r>
      <w:r>
        <w:t>air and create small groups</w:t>
      </w:r>
      <w:r w:rsidR="0067404A">
        <w:t>.</w:t>
      </w:r>
    </w:p>
    <w:p w14:paraId="35526B23" w14:textId="5E90C560" w:rsidR="0053765E" w:rsidRDefault="00A4346A" w:rsidP="00B4137A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</w:pPr>
      <w:r>
        <w:t xml:space="preserve">Share </w:t>
      </w:r>
      <w:r w:rsidR="002D1F60">
        <w:t xml:space="preserve">key insights </w:t>
      </w:r>
      <w:r>
        <w:t xml:space="preserve">from your </w:t>
      </w:r>
      <w:r w:rsidR="00EF4C52">
        <w:t>pair interview</w:t>
      </w:r>
      <w:r>
        <w:t>s</w:t>
      </w:r>
      <w:r w:rsidR="00EF4C52">
        <w:t>.</w:t>
      </w:r>
    </w:p>
    <w:p w14:paraId="22BDF847" w14:textId="5DB5731C" w:rsidR="0053765E" w:rsidRDefault="0053765E" w:rsidP="00B4137A">
      <w:pPr>
        <w:pStyle w:val="ListParagraph"/>
        <w:numPr>
          <w:ilvl w:val="0"/>
          <w:numId w:val="1"/>
        </w:numPr>
        <w:tabs>
          <w:tab w:val="left" w:pos="1350"/>
        </w:tabs>
        <w:ind w:left="1350" w:hanging="270"/>
      </w:pPr>
      <w:r>
        <w:t xml:space="preserve">Jot </w:t>
      </w:r>
      <w:r w:rsidR="009979BF">
        <w:t xml:space="preserve">down </w:t>
      </w:r>
      <w:r w:rsidR="000F1135">
        <w:t xml:space="preserve">key insights </w:t>
      </w:r>
      <w:r w:rsidR="00EF4C52">
        <w:t>on sticky notes and p</w:t>
      </w:r>
      <w:r>
        <w:t>lace them on a flip chart</w:t>
      </w:r>
      <w:r w:rsidR="00EF4C52">
        <w:t>.</w:t>
      </w:r>
    </w:p>
    <w:p w14:paraId="0380C185" w14:textId="77777777" w:rsidR="000F1135" w:rsidRPr="00B4137A" w:rsidRDefault="000F1135" w:rsidP="000F1135">
      <w:pPr>
        <w:pStyle w:val="ListParagraph"/>
        <w:spacing w:after="0"/>
        <w:ind w:left="1080"/>
        <w:rPr>
          <w:sz w:val="16"/>
          <w:szCs w:val="16"/>
        </w:rPr>
      </w:pPr>
    </w:p>
    <w:p w14:paraId="5DD071E3" w14:textId="6CFCDF76" w:rsidR="0053765E" w:rsidRPr="00162586" w:rsidRDefault="00B6613D" w:rsidP="000F1135">
      <w:pPr>
        <w:pStyle w:val="ListParagraph"/>
        <w:numPr>
          <w:ilvl w:val="1"/>
          <w:numId w:val="2"/>
        </w:numPr>
        <w:spacing w:after="0"/>
      </w:pPr>
      <w:r w:rsidRPr="00162586">
        <w:rPr>
          <w:b/>
          <w:bCs/>
          <w:i/>
          <w:iCs/>
        </w:rPr>
        <w:t>Empathy Mapping</w:t>
      </w:r>
      <w:r w:rsidR="00A73C98" w:rsidRPr="00162586">
        <w:rPr>
          <w:b/>
          <w:bCs/>
          <w:i/>
          <w:iCs/>
        </w:rPr>
        <w:t xml:space="preserve"> </w:t>
      </w:r>
    </w:p>
    <w:p w14:paraId="127C5137" w14:textId="77777777" w:rsidR="000F1135" w:rsidRDefault="000F1135" w:rsidP="0053765E">
      <w:pPr>
        <w:pStyle w:val="ListParagraph"/>
        <w:numPr>
          <w:ilvl w:val="0"/>
          <w:numId w:val="9"/>
        </w:numPr>
      </w:pPr>
      <w:r>
        <w:t>Continue to work in your small group.</w:t>
      </w:r>
    </w:p>
    <w:p w14:paraId="09EB926B" w14:textId="173191C5" w:rsidR="00A4346A" w:rsidRDefault="00A4346A" w:rsidP="0053765E">
      <w:pPr>
        <w:pStyle w:val="ListParagraph"/>
        <w:numPr>
          <w:ilvl w:val="0"/>
          <w:numId w:val="9"/>
        </w:numPr>
      </w:pPr>
      <w:r>
        <w:t xml:space="preserve">Find your Empathy Map </w:t>
      </w:r>
      <w:r w:rsidR="00EE5893">
        <w:t>handout.</w:t>
      </w:r>
    </w:p>
    <w:p w14:paraId="19D7F33F" w14:textId="040D0279" w:rsidR="000F1135" w:rsidRDefault="00A4346A" w:rsidP="0053765E">
      <w:pPr>
        <w:pStyle w:val="ListParagraph"/>
        <w:numPr>
          <w:ilvl w:val="0"/>
          <w:numId w:val="9"/>
        </w:numPr>
      </w:pPr>
      <w:r>
        <w:t xml:space="preserve">Use the questions on the map to guide discussions and </w:t>
      </w:r>
      <w:r w:rsidR="000F1135">
        <w:t>explore different perspectives</w:t>
      </w:r>
      <w:r>
        <w:t>.</w:t>
      </w:r>
    </w:p>
    <w:p w14:paraId="02248A91" w14:textId="5DE5E696" w:rsidR="00A4346A" w:rsidRDefault="00A4346A" w:rsidP="0053765E">
      <w:pPr>
        <w:pStyle w:val="ListParagraph"/>
        <w:numPr>
          <w:ilvl w:val="0"/>
          <w:numId w:val="9"/>
        </w:numPr>
      </w:pPr>
      <w:r>
        <w:t>Jot down insights from your discussion on the Empathy Map.</w:t>
      </w:r>
    </w:p>
    <w:p w14:paraId="7878C95D" w14:textId="77777777" w:rsidR="00A4346A" w:rsidRPr="00A4346A" w:rsidRDefault="00A4346A" w:rsidP="00A4346A">
      <w:pPr>
        <w:pStyle w:val="ListParagraph"/>
        <w:ind w:left="1980"/>
        <w:rPr>
          <w:i/>
          <w:iCs/>
          <w:sz w:val="10"/>
          <w:szCs w:val="10"/>
        </w:rPr>
      </w:pPr>
    </w:p>
    <w:p w14:paraId="5022E56D" w14:textId="5C5E5623" w:rsidR="00A4346A" w:rsidRPr="00A4346A" w:rsidRDefault="5D00F5C7" w:rsidP="5D00F5C7">
      <w:pPr>
        <w:pStyle w:val="ListParagraph"/>
        <w:numPr>
          <w:ilvl w:val="0"/>
          <w:numId w:val="12"/>
        </w:numPr>
        <w:ind w:left="1980"/>
        <w:rPr>
          <w:i/>
          <w:iCs/>
          <w:color w:val="000000" w:themeColor="text1"/>
        </w:rPr>
      </w:pPr>
      <w:r w:rsidRPr="5D00F5C7">
        <w:rPr>
          <w:i/>
          <w:iCs/>
        </w:rPr>
        <w:t xml:space="preserve">What do [insert the who--local elect officials, the BIPOC community, non-BIPOC community members, etc.) SAY, DO, THINK, &amp; FEEL about </w:t>
      </w:r>
      <w:r w:rsidR="00EE5893">
        <w:rPr>
          <w:i/>
          <w:iCs/>
        </w:rPr>
        <w:t>moving equity work forward</w:t>
      </w:r>
      <w:r w:rsidRPr="5D00F5C7">
        <w:rPr>
          <w:i/>
          <w:iCs/>
        </w:rPr>
        <w:t>?</w:t>
      </w:r>
    </w:p>
    <w:p w14:paraId="15AA23CF" w14:textId="77777777" w:rsidR="00EE08A6" w:rsidRPr="00B8663B" w:rsidRDefault="00EE08A6" w:rsidP="00EE08A6">
      <w:pPr>
        <w:pStyle w:val="ListParagraph"/>
        <w:ind w:left="360"/>
        <w:rPr>
          <w:sz w:val="14"/>
          <w:szCs w:val="14"/>
        </w:rPr>
      </w:pPr>
    </w:p>
    <w:p w14:paraId="2A06A1ED" w14:textId="58E6DA8B" w:rsidR="00B6613D" w:rsidRDefault="00B6613D" w:rsidP="00B6613D">
      <w:pPr>
        <w:pStyle w:val="ListParagraph"/>
        <w:numPr>
          <w:ilvl w:val="0"/>
          <w:numId w:val="2"/>
        </w:numPr>
      </w:pPr>
      <w:bookmarkStart w:id="1" w:name="_Hlk114821987"/>
      <w:r w:rsidRPr="0053765E">
        <w:rPr>
          <w:b/>
          <w:bCs/>
          <w:sz w:val="24"/>
          <w:szCs w:val="24"/>
        </w:rPr>
        <w:t>Find</w:t>
      </w:r>
      <w:r w:rsidR="00162586">
        <w:rPr>
          <w:b/>
          <w:bCs/>
          <w:sz w:val="24"/>
          <w:szCs w:val="24"/>
        </w:rPr>
        <w:t xml:space="preserve">ing Meaning and </w:t>
      </w:r>
      <w:r w:rsidRPr="0053765E">
        <w:rPr>
          <w:b/>
          <w:bCs/>
          <w:sz w:val="24"/>
          <w:szCs w:val="24"/>
        </w:rPr>
        <w:t>Patter</w:t>
      </w:r>
      <w:r w:rsidR="009A71F8" w:rsidRPr="0053765E">
        <w:rPr>
          <w:b/>
          <w:bCs/>
          <w:sz w:val="24"/>
          <w:szCs w:val="24"/>
        </w:rPr>
        <w:t>n</w:t>
      </w:r>
      <w:r w:rsidR="0039354A">
        <w:rPr>
          <w:b/>
          <w:bCs/>
          <w:sz w:val="24"/>
          <w:szCs w:val="24"/>
        </w:rPr>
        <w:t>s</w:t>
      </w:r>
    </w:p>
    <w:p w14:paraId="2DC3B1E5" w14:textId="77777777" w:rsidR="00162586" w:rsidRDefault="00162586" w:rsidP="00F55CA3">
      <w:pPr>
        <w:pStyle w:val="ListParagraph"/>
        <w:numPr>
          <w:ilvl w:val="0"/>
          <w:numId w:val="10"/>
        </w:numPr>
        <w:ind w:left="810" w:hanging="270"/>
      </w:pPr>
      <w:bookmarkStart w:id="2" w:name="_Hlk114822090"/>
      <w:bookmarkEnd w:id="1"/>
      <w:r>
        <w:t>Think about the insights you have heard from your small group discussions.</w:t>
      </w:r>
    </w:p>
    <w:p w14:paraId="523FF34A" w14:textId="3784CFB2" w:rsidR="00183F10" w:rsidRDefault="00162586" w:rsidP="00F55CA3">
      <w:pPr>
        <w:pStyle w:val="ListParagraph"/>
        <w:numPr>
          <w:ilvl w:val="0"/>
          <w:numId w:val="10"/>
        </w:numPr>
        <w:ind w:left="810" w:hanging="270"/>
      </w:pPr>
      <w:r>
        <w:t xml:space="preserve">Write down three </w:t>
      </w:r>
      <w:r w:rsidR="00B8663B">
        <w:t xml:space="preserve">that are </w:t>
      </w:r>
      <w:r w:rsidR="003D5F95">
        <w:t xml:space="preserve">most </w:t>
      </w:r>
      <w:r w:rsidR="00B6613D">
        <w:t xml:space="preserve">interesting and </w:t>
      </w:r>
      <w:r>
        <w:t>intriguing</w:t>
      </w:r>
      <w:r w:rsidR="00EE08A6">
        <w:t xml:space="preserve"> to you (o</w:t>
      </w:r>
      <w:r>
        <w:t>ne insight per sticky note)</w:t>
      </w:r>
      <w:r w:rsidR="00EE08A6">
        <w:t>.</w:t>
      </w:r>
    </w:p>
    <w:p w14:paraId="0AC473DB" w14:textId="30887117" w:rsidR="00162586" w:rsidRDefault="00162586" w:rsidP="00F55CA3">
      <w:pPr>
        <w:pStyle w:val="ListParagraph"/>
        <w:numPr>
          <w:ilvl w:val="0"/>
          <w:numId w:val="10"/>
        </w:numPr>
        <w:ind w:left="810" w:hanging="270"/>
      </w:pPr>
      <w:r>
        <w:t>Share your insights with your small group and place them on a flip chart</w:t>
      </w:r>
      <w:r w:rsidR="00EE08A6">
        <w:t>.</w:t>
      </w:r>
    </w:p>
    <w:p w14:paraId="21BB6293" w14:textId="7D6739B9" w:rsidR="00904D19" w:rsidRDefault="00162586" w:rsidP="00F55CA3">
      <w:pPr>
        <w:pStyle w:val="ListParagraph"/>
        <w:numPr>
          <w:ilvl w:val="0"/>
          <w:numId w:val="10"/>
        </w:numPr>
        <w:ind w:left="810" w:hanging="270"/>
      </w:pPr>
      <w:r>
        <w:t xml:space="preserve">Review the insights and group </w:t>
      </w:r>
      <w:r w:rsidR="00904D19">
        <w:t xml:space="preserve">similar ideas into </w:t>
      </w:r>
      <w:r w:rsidR="00183F10">
        <w:t>categories</w:t>
      </w:r>
      <w:r w:rsidR="00EE08A6">
        <w:t>.</w:t>
      </w:r>
      <w:r w:rsidR="00183F10">
        <w:t xml:space="preserve"> </w:t>
      </w:r>
    </w:p>
    <w:p w14:paraId="4A07689D" w14:textId="185ADF5F" w:rsidR="00601A69" w:rsidRDefault="00904D19" w:rsidP="00601A69">
      <w:pPr>
        <w:pStyle w:val="ListParagraph"/>
        <w:numPr>
          <w:ilvl w:val="0"/>
          <w:numId w:val="10"/>
        </w:numPr>
        <w:ind w:left="810" w:hanging="270"/>
      </w:pPr>
      <w:r>
        <w:t>Label the categories with a headline/title</w:t>
      </w:r>
      <w:r w:rsidR="00EE08A6">
        <w:t>.</w:t>
      </w:r>
    </w:p>
    <w:p w14:paraId="333FEAFE" w14:textId="72668DAA" w:rsidR="00183F10" w:rsidRDefault="00EE08A6" w:rsidP="00F55CA3">
      <w:pPr>
        <w:pStyle w:val="ListParagraph"/>
        <w:numPr>
          <w:ilvl w:val="0"/>
          <w:numId w:val="10"/>
        </w:numPr>
        <w:ind w:left="810" w:hanging="270"/>
      </w:pPr>
      <w:r>
        <w:t>Prioritize insights</w:t>
      </w:r>
      <w:r w:rsidR="003D5F95">
        <w:t>.  Everyone</w:t>
      </w:r>
      <w:r w:rsidR="00904D19">
        <w:t xml:space="preserve"> place</w:t>
      </w:r>
      <w:r w:rsidR="00B8663B">
        <w:t>s</w:t>
      </w:r>
      <w:r w:rsidR="00904D19">
        <w:t xml:space="preserve"> a sticker </w:t>
      </w:r>
      <w:r w:rsidR="00B8663B">
        <w:t xml:space="preserve">on </w:t>
      </w:r>
      <w:r w:rsidR="00904D19" w:rsidRPr="00EE08A6">
        <w:rPr>
          <w:b/>
          <w:bCs/>
          <w:u w:val="single"/>
        </w:rPr>
        <w:t>one</w:t>
      </w:r>
      <w:r w:rsidR="00904D19">
        <w:t xml:space="preserve"> insight category </w:t>
      </w:r>
      <w:r w:rsidR="003D5F95">
        <w:t>they find</w:t>
      </w:r>
      <w:r w:rsidR="00904D19">
        <w:t xml:space="preserve"> m</w:t>
      </w:r>
      <w:r w:rsidR="00601A69">
        <w:t>ost</w:t>
      </w:r>
      <w:r w:rsidR="00904D19">
        <w:t xml:space="preserve"> interesting.  </w:t>
      </w:r>
    </w:p>
    <w:bookmarkEnd w:id="2"/>
    <w:p w14:paraId="3AAFE737" w14:textId="77777777" w:rsidR="003D5F95" w:rsidRPr="00B4137A" w:rsidRDefault="003D5F95" w:rsidP="003D5F95">
      <w:pPr>
        <w:pStyle w:val="ListParagraph"/>
        <w:ind w:left="360"/>
        <w:rPr>
          <w:b/>
          <w:bCs/>
          <w:sz w:val="18"/>
          <w:szCs w:val="18"/>
        </w:rPr>
      </w:pPr>
    </w:p>
    <w:p w14:paraId="2188F8CC" w14:textId="2A0FC972" w:rsidR="00465556" w:rsidRPr="00EE08A6" w:rsidRDefault="00904D19" w:rsidP="00B6613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E08A6">
        <w:rPr>
          <w:b/>
          <w:bCs/>
          <w:sz w:val="24"/>
          <w:szCs w:val="24"/>
        </w:rPr>
        <w:t>Ideation</w:t>
      </w:r>
    </w:p>
    <w:p w14:paraId="7DD490E1" w14:textId="6661E01A" w:rsidR="00B8663B" w:rsidRDefault="00601A69" w:rsidP="00B8663B">
      <w:pPr>
        <w:pStyle w:val="ListParagraph"/>
        <w:numPr>
          <w:ilvl w:val="0"/>
          <w:numId w:val="15"/>
        </w:numPr>
        <w:spacing w:after="0" w:line="240" w:lineRule="auto"/>
        <w:ind w:hanging="180"/>
      </w:pPr>
      <w:r>
        <w:t xml:space="preserve">Create a </w:t>
      </w:r>
      <w:r w:rsidR="00B8663B">
        <w:t>“</w:t>
      </w:r>
      <w:r>
        <w:t>How Might We</w:t>
      </w:r>
      <w:r w:rsidR="00B8663B">
        <w:t>”</w:t>
      </w:r>
      <w:r>
        <w:t xml:space="preserve"> question for your prioritized insight category</w:t>
      </w:r>
      <w:r w:rsidR="003D5F95">
        <w:t>.</w:t>
      </w:r>
    </w:p>
    <w:p w14:paraId="0CD7B01A" w14:textId="77777777" w:rsidR="00B4137A" w:rsidRPr="00B8663B" w:rsidRDefault="00465556" w:rsidP="00B8663B">
      <w:pPr>
        <w:pStyle w:val="ListParagraph"/>
        <w:numPr>
          <w:ilvl w:val="0"/>
          <w:numId w:val="15"/>
        </w:numPr>
        <w:spacing w:after="0" w:line="240" w:lineRule="auto"/>
        <w:ind w:hanging="180"/>
      </w:pPr>
      <w:r>
        <w:t>B</w:t>
      </w:r>
      <w:r w:rsidR="00CD684F">
        <w:t xml:space="preserve">rainstorm </w:t>
      </w:r>
      <w:r w:rsidR="00904D19">
        <w:t xml:space="preserve">innovative ideas for </w:t>
      </w:r>
      <w:r w:rsidR="00EE08A6">
        <w:t xml:space="preserve">your </w:t>
      </w:r>
      <w:r w:rsidR="003D5F95">
        <w:t xml:space="preserve">How Might We </w:t>
      </w:r>
      <w:r w:rsidR="00601A69">
        <w:t>question</w:t>
      </w:r>
      <w:r w:rsidR="003D5F95">
        <w:t>.</w:t>
      </w:r>
    </w:p>
    <w:sectPr w:rsidR="00B4137A" w:rsidRPr="00B8663B" w:rsidSect="00B4137A">
      <w:footerReference w:type="default" r:id="rId7"/>
      <w:pgSz w:w="12240" w:h="15840"/>
      <w:pgMar w:top="100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E814" w14:textId="77777777" w:rsidR="00F353BF" w:rsidRDefault="00F353BF" w:rsidP="00636B7D">
      <w:pPr>
        <w:spacing w:after="0" w:line="240" w:lineRule="auto"/>
      </w:pPr>
      <w:r>
        <w:separator/>
      </w:r>
    </w:p>
  </w:endnote>
  <w:endnote w:type="continuationSeparator" w:id="0">
    <w:p w14:paraId="6EDB6989" w14:textId="77777777" w:rsidR="00F353BF" w:rsidRDefault="00F353BF" w:rsidP="0063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2B4" w14:textId="50E85DC5" w:rsidR="00636B7D" w:rsidRPr="00636B7D" w:rsidRDefault="00636B7D">
    <w:pPr>
      <w:pStyle w:val="Footer"/>
      <w:jc w:val="right"/>
      <w:rPr>
        <w:sz w:val="20"/>
        <w:szCs w:val="20"/>
      </w:rPr>
    </w:pPr>
  </w:p>
  <w:p w14:paraId="2E9FA7CC" w14:textId="77777777" w:rsidR="00B4137A" w:rsidRPr="00B4137A" w:rsidRDefault="00B4137A" w:rsidP="00B4137A">
    <w:pPr>
      <w:pStyle w:val="ListParagraph"/>
      <w:spacing w:after="0" w:line="240" w:lineRule="auto"/>
      <w:ind w:left="360"/>
      <w:jc w:val="center"/>
      <w:rPr>
        <w:lang w:val="es-ES"/>
      </w:rPr>
    </w:pPr>
    <w:r w:rsidRPr="00B4137A">
      <w:rPr>
        <w:i/>
        <w:iCs/>
        <w:sz w:val="20"/>
        <w:szCs w:val="20"/>
        <w:lang w:val="es-ES"/>
      </w:rPr>
      <w:t>Refe</w:t>
    </w:r>
    <w:r>
      <w:rPr>
        <w:i/>
        <w:iCs/>
        <w:sz w:val="20"/>
        <w:szCs w:val="20"/>
        <w:lang w:val="es-ES"/>
      </w:rPr>
      <w:t>rence:</w:t>
    </w:r>
    <w:r w:rsidRPr="00B4137A">
      <w:rPr>
        <w:i/>
        <w:iCs/>
        <w:sz w:val="20"/>
        <w:szCs w:val="20"/>
        <w:lang w:val="es-ES"/>
      </w:rPr>
      <w:t xml:space="preserve">  </w:t>
    </w:r>
    <w:hyperlink r:id="rId1" w:history="1">
      <w:r w:rsidRPr="00B4137A">
        <w:rPr>
          <w:rStyle w:val="Hyperlink"/>
          <w:i/>
          <w:iCs/>
          <w:sz w:val="20"/>
          <w:szCs w:val="20"/>
          <w:lang w:val="es-ES"/>
        </w:rPr>
        <w:t>https://designthinking.ideo.com/</w:t>
      </w:r>
    </w:hyperlink>
  </w:p>
  <w:p w14:paraId="409ECD75" w14:textId="77777777" w:rsidR="00636B7D" w:rsidRDefault="0063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18AE" w14:textId="77777777" w:rsidR="00F353BF" w:rsidRDefault="00F353BF" w:rsidP="00636B7D">
      <w:pPr>
        <w:spacing w:after="0" w:line="240" w:lineRule="auto"/>
      </w:pPr>
      <w:r>
        <w:separator/>
      </w:r>
    </w:p>
  </w:footnote>
  <w:footnote w:type="continuationSeparator" w:id="0">
    <w:p w14:paraId="1E2715AC" w14:textId="77777777" w:rsidR="00F353BF" w:rsidRDefault="00F353BF" w:rsidP="0063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52"/>
    <w:multiLevelType w:val="hybridMultilevel"/>
    <w:tmpl w:val="03D2E31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EAA3FC2"/>
    <w:multiLevelType w:val="hybridMultilevel"/>
    <w:tmpl w:val="666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1849"/>
    <w:multiLevelType w:val="hybridMultilevel"/>
    <w:tmpl w:val="C06A5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C277E"/>
    <w:multiLevelType w:val="hybridMultilevel"/>
    <w:tmpl w:val="7708DC1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7887C50"/>
    <w:multiLevelType w:val="hybridMultilevel"/>
    <w:tmpl w:val="46FA7A60"/>
    <w:lvl w:ilvl="0" w:tplc="C63EB4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C6C"/>
    <w:multiLevelType w:val="hybridMultilevel"/>
    <w:tmpl w:val="EF2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1CAC"/>
    <w:multiLevelType w:val="hybridMultilevel"/>
    <w:tmpl w:val="65642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7676DB"/>
    <w:multiLevelType w:val="hybridMultilevel"/>
    <w:tmpl w:val="8746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322FB5"/>
    <w:multiLevelType w:val="hybridMultilevel"/>
    <w:tmpl w:val="F710A5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700B1"/>
    <w:multiLevelType w:val="hybridMultilevel"/>
    <w:tmpl w:val="8F88E5F8"/>
    <w:lvl w:ilvl="0" w:tplc="EA36D28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182A7A8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115B8"/>
    <w:multiLevelType w:val="hybridMultilevel"/>
    <w:tmpl w:val="B42ED742"/>
    <w:lvl w:ilvl="0" w:tplc="930A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736B"/>
    <w:multiLevelType w:val="hybridMultilevel"/>
    <w:tmpl w:val="379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1F3A"/>
    <w:multiLevelType w:val="hybridMultilevel"/>
    <w:tmpl w:val="64D243D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7B0414A0"/>
    <w:multiLevelType w:val="hybridMultilevel"/>
    <w:tmpl w:val="CC38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46521A"/>
    <w:multiLevelType w:val="hybridMultilevel"/>
    <w:tmpl w:val="77B4A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96438">
    <w:abstractNumId w:val="1"/>
  </w:num>
  <w:num w:numId="2" w16cid:durableId="336735446">
    <w:abstractNumId w:val="9"/>
  </w:num>
  <w:num w:numId="3" w16cid:durableId="126748949">
    <w:abstractNumId w:val="2"/>
  </w:num>
  <w:num w:numId="4" w16cid:durableId="1752042408">
    <w:abstractNumId w:val="11"/>
  </w:num>
  <w:num w:numId="5" w16cid:durableId="750084500">
    <w:abstractNumId w:val="10"/>
  </w:num>
  <w:num w:numId="6" w16cid:durableId="202594702">
    <w:abstractNumId w:val="4"/>
  </w:num>
  <w:num w:numId="7" w16cid:durableId="1058360125">
    <w:abstractNumId w:val="6"/>
  </w:num>
  <w:num w:numId="8" w16cid:durableId="1846893682">
    <w:abstractNumId w:val="8"/>
  </w:num>
  <w:num w:numId="9" w16cid:durableId="206257964">
    <w:abstractNumId w:val="7"/>
  </w:num>
  <w:num w:numId="10" w16cid:durableId="529033602">
    <w:abstractNumId w:val="13"/>
  </w:num>
  <w:num w:numId="11" w16cid:durableId="384372716">
    <w:abstractNumId w:val="0"/>
  </w:num>
  <w:num w:numId="12" w16cid:durableId="2010474466">
    <w:abstractNumId w:val="3"/>
  </w:num>
  <w:num w:numId="13" w16cid:durableId="302081597">
    <w:abstractNumId w:val="12"/>
  </w:num>
  <w:num w:numId="14" w16cid:durableId="105123298">
    <w:abstractNumId w:val="14"/>
  </w:num>
  <w:num w:numId="15" w16cid:durableId="1482691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3D"/>
    <w:rsid w:val="00036EF9"/>
    <w:rsid w:val="000771D5"/>
    <w:rsid w:val="000B251A"/>
    <w:rsid w:val="000E6B17"/>
    <w:rsid w:val="000F1135"/>
    <w:rsid w:val="00147C8C"/>
    <w:rsid w:val="00162586"/>
    <w:rsid w:val="00183F10"/>
    <w:rsid w:val="001A0541"/>
    <w:rsid w:val="001F300B"/>
    <w:rsid w:val="0024609B"/>
    <w:rsid w:val="002D0D25"/>
    <w:rsid w:val="002D1F60"/>
    <w:rsid w:val="002F2383"/>
    <w:rsid w:val="003028CF"/>
    <w:rsid w:val="00325C1B"/>
    <w:rsid w:val="0039354A"/>
    <w:rsid w:val="003A090B"/>
    <w:rsid w:val="003D5F95"/>
    <w:rsid w:val="003E1D3D"/>
    <w:rsid w:val="004350C3"/>
    <w:rsid w:val="00457100"/>
    <w:rsid w:val="00465556"/>
    <w:rsid w:val="00472DCF"/>
    <w:rsid w:val="00496E5B"/>
    <w:rsid w:val="004A7970"/>
    <w:rsid w:val="004B4F0E"/>
    <w:rsid w:val="0050239E"/>
    <w:rsid w:val="00502E02"/>
    <w:rsid w:val="00516A31"/>
    <w:rsid w:val="0053765E"/>
    <w:rsid w:val="005F1944"/>
    <w:rsid w:val="00601A69"/>
    <w:rsid w:val="00636B7D"/>
    <w:rsid w:val="0065091E"/>
    <w:rsid w:val="00664983"/>
    <w:rsid w:val="0067404A"/>
    <w:rsid w:val="006902A1"/>
    <w:rsid w:val="006D0A80"/>
    <w:rsid w:val="006D462F"/>
    <w:rsid w:val="006E5B27"/>
    <w:rsid w:val="00702BAE"/>
    <w:rsid w:val="00736F1E"/>
    <w:rsid w:val="0073703F"/>
    <w:rsid w:val="00761CF8"/>
    <w:rsid w:val="008A1878"/>
    <w:rsid w:val="008E0085"/>
    <w:rsid w:val="00904D19"/>
    <w:rsid w:val="0096383A"/>
    <w:rsid w:val="00977859"/>
    <w:rsid w:val="00981768"/>
    <w:rsid w:val="009979BF"/>
    <w:rsid w:val="009A71F8"/>
    <w:rsid w:val="009B26AD"/>
    <w:rsid w:val="00A31350"/>
    <w:rsid w:val="00A4346A"/>
    <w:rsid w:val="00A5696B"/>
    <w:rsid w:val="00A73487"/>
    <w:rsid w:val="00A73C98"/>
    <w:rsid w:val="00AC36F1"/>
    <w:rsid w:val="00AE01CD"/>
    <w:rsid w:val="00B20A6E"/>
    <w:rsid w:val="00B32458"/>
    <w:rsid w:val="00B4137A"/>
    <w:rsid w:val="00B6613D"/>
    <w:rsid w:val="00B8663B"/>
    <w:rsid w:val="00BC5249"/>
    <w:rsid w:val="00C017AF"/>
    <w:rsid w:val="00C4198D"/>
    <w:rsid w:val="00C862D0"/>
    <w:rsid w:val="00C87124"/>
    <w:rsid w:val="00CD684F"/>
    <w:rsid w:val="00D11E98"/>
    <w:rsid w:val="00D15D0B"/>
    <w:rsid w:val="00D4492A"/>
    <w:rsid w:val="00D9291C"/>
    <w:rsid w:val="00DF7CA9"/>
    <w:rsid w:val="00E67F6E"/>
    <w:rsid w:val="00E703E1"/>
    <w:rsid w:val="00E95BBF"/>
    <w:rsid w:val="00ED01B5"/>
    <w:rsid w:val="00EE08A6"/>
    <w:rsid w:val="00EE5893"/>
    <w:rsid w:val="00EE6A3E"/>
    <w:rsid w:val="00EF4C52"/>
    <w:rsid w:val="00F040B1"/>
    <w:rsid w:val="00F252F5"/>
    <w:rsid w:val="00F303B3"/>
    <w:rsid w:val="00F353BF"/>
    <w:rsid w:val="00F409FF"/>
    <w:rsid w:val="00F43342"/>
    <w:rsid w:val="00F52073"/>
    <w:rsid w:val="00F55CA3"/>
    <w:rsid w:val="00F66F73"/>
    <w:rsid w:val="00F77DCC"/>
    <w:rsid w:val="00F8226E"/>
    <w:rsid w:val="00F96F4A"/>
    <w:rsid w:val="00FE5EA1"/>
    <w:rsid w:val="59B5D318"/>
    <w:rsid w:val="5D00F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3B6A"/>
  <w15:chartTrackingRefBased/>
  <w15:docId w15:val="{EFC11EEB-F78A-4A30-9FEE-AC4409D3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CF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16A31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3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7D"/>
  </w:style>
  <w:style w:type="paragraph" w:styleId="Footer">
    <w:name w:val="footer"/>
    <w:basedOn w:val="Normal"/>
    <w:link w:val="FooterChar"/>
    <w:uiPriority w:val="99"/>
    <w:unhideWhenUsed/>
    <w:rsid w:val="006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signthinking.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Cornett</dc:creator>
  <cp:keywords/>
  <dc:description/>
  <cp:lastModifiedBy>Jeannine Herrick</cp:lastModifiedBy>
  <cp:revision>11</cp:revision>
  <cp:lastPrinted>2022-09-26T14:37:00Z</cp:lastPrinted>
  <dcterms:created xsi:type="dcterms:W3CDTF">2023-02-20T02:51:00Z</dcterms:created>
  <dcterms:modified xsi:type="dcterms:W3CDTF">2023-02-20T03:08:00Z</dcterms:modified>
</cp:coreProperties>
</file>